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AC237C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1145B9">
        <w:rPr>
          <w:i/>
          <w:sz w:val="28"/>
          <w:szCs w:val="28"/>
        </w:rPr>
        <w:t>– 20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06E1E9" w14:textId="65ABDADC" w:rsidR="007C7AF5" w:rsidRPr="007C7AF5" w:rsidRDefault="0094129F" w:rsidP="007C7AF5">
      <w:pPr>
        <w:pStyle w:val="a9"/>
        <w:shd w:val="clear" w:color="auto" w:fill="FFFFFF"/>
        <w:ind w:firstLine="709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1145B9" w:rsidRPr="001145B9">
        <w:rPr>
          <w:sz w:val="28"/>
          <w:szCs w:val="28"/>
        </w:rPr>
        <w:t>Ф</w:t>
      </w:r>
      <w:r w:rsidR="001145B9" w:rsidRPr="007C7AF5">
        <w:rPr>
          <w:color w:val="121212"/>
          <w:sz w:val="28"/>
          <w:szCs w:val="28"/>
        </w:rPr>
        <w:t xml:space="preserve">инансовый </w:t>
      </w:r>
      <w:r w:rsidR="001145B9">
        <w:rPr>
          <w:color w:val="121212"/>
          <w:sz w:val="28"/>
          <w:szCs w:val="28"/>
        </w:rPr>
        <w:t>контроль</w:t>
      </w:r>
    </w:p>
    <w:p w14:paraId="43631128" w14:textId="685689CC" w:rsidR="007C7AF5" w:rsidRDefault="007C7AF5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1145B9">
        <w:rPr>
          <w:sz w:val="28"/>
          <w:szCs w:val="28"/>
        </w:rPr>
        <w:t>изучить сущность, значение и виды финансового контроля, его методы</w:t>
      </w:r>
      <w:r w:rsidR="00A247B8">
        <w:rPr>
          <w:sz w:val="28"/>
          <w:szCs w:val="28"/>
        </w:rPr>
        <w:t>, организацию финансового контр</w:t>
      </w:r>
      <w:bookmarkStart w:id="0" w:name="_GoBack"/>
      <w:bookmarkEnd w:id="0"/>
      <w:r w:rsidR="001145B9">
        <w:rPr>
          <w:sz w:val="28"/>
          <w:szCs w:val="28"/>
        </w:rPr>
        <w:t>оля.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4999E993" w:rsidR="00A35C82" w:rsidRPr="00A35C82" w:rsidRDefault="004C3AD1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>. Запишите определение финансово</w:t>
            </w:r>
            <w:r w:rsidR="001145B9">
              <w:rPr>
                <w:rFonts w:ascii="Times New Roman" w:hAnsi="Times New Roman" w:cs="Times New Roman"/>
                <w:sz w:val="24"/>
                <w:lang w:val="ru-RU"/>
              </w:rPr>
              <w:t>го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1145B9">
              <w:rPr>
                <w:rFonts w:ascii="Times New Roman" w:hAnsi="Times New Roman" w:cs="Times New Roman"/>
                <w:sz w:val="24"/>
                <w:lang w:val="ru-RU"/>
              </w:rPr>
              <w:t>контроля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71D65A20" w14:textId="4E24F27D" w:rsidR="007C7AF5" w:rsidRPr="001145B9" w:rsidRDefault="007C7AF5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>Составьте схему «</w:t>
            </w:r>
            <w:r w:rsidR="001145B9" w:rsidRPr="001145B9">
              <w:rPr>
                <w:rFonts w:ascii="Times New Roman" w:hAnsi="Times New Roman" w:cs="Times New Roman"/>
                <w:sz w:val="24"/>
                <w:lang w:val="ru-RU"/>
              </w:rPr>
              <w:t>Виды</w:t>
            </w: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 финансового </w:t>
            </w:r>
            <w:r w:rsidR="001145B9" w:rsidRPr="001145B9">
              <w:rPr>
                <w:rFonts w:ascii="Times New Roman" w:hAnsi="Times New Roman" w:cs="Times New Roman"/>
                <w:sz w:val="24"/>
                <w:lang w:val="ru-RU"/>
              </w:rPr>
              <w:t>контроля</w:t>
            </w: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>» в тетради</w:t>
            </w:r>
          </w:p>
          <w:p w14:paraId="04DDA032" w14:textId="77777777" w:rsidR="001145B9" w:rsidRPr="001145B9" w:rsidRDefault="007C7AF5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Охарактеризуйте </w:t>
            </w:r>
            <w:r w:rsidR="001145B9">
              <w:rPr>
                <w:rFonts w:ascii="Times New Roman" w:hAnsi="Times New Roman" w:cs="Times New Roman"/>
                <w:sz w:val="24"/>
                <w:lang w:val="ru-RU"/>
              </w:rPr>
              <w:t>методы контроля, аудиторский контроль.</w:t>
            </w:r>
          </w:p>
          <w:p w14:paraId="543583FD" w14:textId="6286C870" w:rsidR="007C7AF5" w:rsidRPr="007C7AF5" w:rsidRDefault="001145B9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Опишите организацию </w:t>
            </w:r>
            <w:proofErr w:type="spellStart"/>
            <w:proofErr w:type="gramStart"/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>фин</w:t>
            </w:r>
            <w:proofErr w:type="spellEnd"/>
            <w:proofErr w:type="gramEnd"/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 контроля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7B94E2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C7AF5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247B8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2021-01-17T12:49:00Z</dcterms:created>
  <dcterms:modified xsi:type="dcterms:W3CDTF">2021-01-20T04:30:00Z</dcterms:modified>
</cp:coreProperties>
</file>